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F" w:rsidRPr="00CC3324" w:rsidRDefault="00F45B1F" w:rsidP="00F45B1F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F45B1F" w:rsidRPr="00226A9E" w:rsidRDefault="00F45B1F" w:rsidP="00F45B1F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رياضيات</w:t>
      </w:r>
    </w:p>
    <w:p w:rsidR="00F45B1F" w:rsidRPr="00226A9E" w:rsidRDefault="00F45B1F" w:rsidP="00F45B1F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زمر منتهية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نظرية هال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F45B1F" w:rsidRPr="00EB4E57" w:rsidTr="00C57D2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B1F" w:rsidRPr="00AA194D" w:rsidRDefault="00F45B1F" w:rsidP="00C57D2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006DAB" w:rsidRDefault="00F45B1F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226A9E" w:rsidRDefault="00F45B1F" w:rsidP="00C57D25">
            <w:r>
              <w:rPr>
                <w:rFonts w:hint="cs"/>
                <w:rtl/>
              </w:rPr>
              <w:t>184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F45B1F" w:rsidRPr="00B61E72" w:rsidTr="00C57D2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B1F" w:rsidRPr="00EB4E57" w:rsidRDefault="00F45B1F" w:rsidP="00C57D2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006DAB" w:rsidRDefault="00F45B1F" w:rsidP="00C57D2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Default="00F45B1F" w:rsidP="00C57D25">
            <w:pPr>
              <w:ind w:left="283" w:hanging="283"/>
              <w:jc w:val="left"/>
              <w:rPr>
                <w:sz w:val="28"/>
                <w:rtl/>
              </w:rPr>
            </w:pPr>
            <w:r w:rsidRPr="008D0C5A">
              <w:rPr>
                <w:rFonts w:hint="cs"/>
                <w:sz w:val="28"/>
                <w:rtl/>
              </w:rPr>
              <w:t xml:space="preserve">المدلول الموشر المتحلل للزمر المنتهيه ونظرية هال </w:t>
            </w:r>
          </w:p>
          <w:p w:rsidR="00F45B1F" w:rsidRPr="003F1C81" w:rsidRDefault="00F45B1F" w:rsidP="00C57D25">
            <w:pPr>
              <w:ind w:left="283" w:hanging="283"/>
              <w:jc w:val="left"/>
              <w:rPr>
                <w:sz w:val="28"/>
              </w:rPr>
            </w:pPr>
            <w:r w:rsidRPr="008D0C5A">
              <w:rPr>
                <w:rFonts w:hint="cs"/>
                <w:sz w:val="28"/>
                <w:rtl/>
              </w:rPr>
              <w:t>وهيقمان</w:t>
            </w:r>
          </w:p>
        </w:tc>
      </w:tr>
      <w:tr w:rsidR="00F45B1F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006DAB" w:rsidRDefault="00F45B1F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866762" w:rsidRDefault="00F45B1F" w:rsidP="00C57D25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أ.د. </w:t>
            </w:r>
            <w:r w:rsidRPr="008D0C5A">
              <w:rPr>
                <w:rFonts w:hint="cs"/>
                <w:sz w:val="28"/>
                <w:rtl/>
              </w:rPr>
              <w:t>عبدالله مفرح الروقي</w:t>
            </w:r>
          </w:p>
        </w:tc>
      </w:tr>
      <w:tr w:rsidR="00F45B1F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5438DD" w:rsidRDefault="00F45B1F" w:rsidP="00C57D2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401C14" w:rsidRDefault="00F45B1F" w:rsidP="00C57D25">
            <w:pPr>
              <w:rPr>
                <w:sz w:val="28"/>
                <w:rtl/>
              </w:rPr>
            </w:pPr>
            <w:r w:rsidRPr="00401C14">
              <w:rPr>
                <w:sz w:val="28"/>
                <w:rtl/>
              </w:rPr>
              <w:t>د. بول جون فليفل</w:t>
            </w:r>
            <w:r w:rsidRPr="00401C14">
              <w:rPr>
                <w:rFonts w:hint="cs"/>
                <w:sz w:val="28"/>
                <w:rtl/>
              </w:rPr>
              <w:t xml:space="preserve"> </w:t>
            </w:r>
          </w:p>
          <w:p w:rsidR="00F45B1F" w:rsidRPr="00B3259C" w:rsidRDefault="00F45B1F" w:rsidP="00C57D25">
            <w:pPr>
              <w:rPr>
                <w:color w:val="FF0000"/>
                <w:sz w:val="28"/>
                <w:rtl/>
              </w:rPr>
            </w:pPr>
            <w:r w:rsidRPr="00401C14">
              <w:rPr>
                <w:rFonts w:hint="cs"/>
                <w:sz w:val="28"/>
                <w:rtl/>
              </w:rPr>
              <w:t>د. عبدالله مذكر العتيبي</w:t>
            </w:r>
          </w:p>
        </w:tc>
      </w:tr>
      <w:tr w:rsidR="00F45B1F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006DAB" w:rsidRDefault="00F45B1F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226A9E" w:rsidRDefault="00F45B1F" w:rsidP="00C57D2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F45B1F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B4E5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006DAB" w:rsidRDefault="00F45B1F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226A9E" w:rsidRDefault="00F45B1F" w:rsidP="00C57D2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F45B1F" w:rsidRPr="00ED3AA7" w:rsidTr="00C57D2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45B1F" w:rsidRPr="00ED3AA7" w:rsidRDefault="00F45B1F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1F" w:rsidRPr="00ED3AA7" w:rsidRDefault="00F45B1F" w:rsidP="00C57D2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F45B1F" w:rsidRDefault="00F45B1F" w:rsidP="00F45B1F">
      <w:pPr>
        <w:ind w:firstLine="720"/>
        <w:rPr>
          <w:sz w:val="28"/>
          <w:rtl/>
        </w:rPr>
      </w:pPr>
      <w:r w:rsidRPr="008D0C5A">
        <w:rPr>
          <w:rFonts w:hint="cs"/>
          <w:sz w:val="28"/>
          <w:rtl/>
        </w:rPr>
        <w:t>في هذا المشروع نقوم بتعميم طريقة بيندر لاثبات نظرية المدلول الموشر المتحلله للزمر المنتهيه للعدد الاولي 2 الي اي عدد اولي باستخدام نظرية هال و هيقمان.</w:t>
      </w:r>
    </w:p>
    <w:p w:rsidR="00F45B1F" w:rsidRDefault="00F45B1F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A17DBC" w:rsidRPr="00CC3324" w:rsidRDefault="00A17DBC" w:rsidP="00A17DBC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A17DBC" w:rsidRPr="00845A64" w:rsidRDefault="00A17DBC" w:rsidP="00A17DBC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Mathematics</w:t>
      </w:r>
    </w:p>
    <w:p w:rsidR="00A17DBC" w:rsidRPr="007627D8" w:rsidRDefault="00A17DBC" w:rsidP="00A17DBC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Finite groups – Hall theory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A17DBC" w:rsidTr="00C57D2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DBC" w:rsidRPr="00CC3324" w:rsidRDefault="00A17DBC" w:rsidP="00C57D2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87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6B0778" w:rsidRDefault="00A17DBC" w:rsidP="00C57D2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184</w:t>
            </w:r>
            <w:r w:rsidRPr="006B0778">
              <w:t>/42</w:t>
            </w:r>
            <w:r>
              <w:t>8</w:t>
            </w:r>
          </w:p>
        </w:tc>
      </w:tr>
      <w:tr w:rsidR="00A17DBC" w:rsidRPr="0082040A" w:rsidTr="00C57D2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7DBC" w:rsidRDefault="00A17DBC" w:rsidP="00C57D2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5F78FA" w:rsidRDefault="00A17DBC" w:rsidP="00C57D25">
            <w:pPr>
              <w:bidi w:val="0"/>
              <w:rPr>
                <w:rFonts w:cs="Times New Roman"/>
              </w:rPr>
            </w:pPr>
            <w:r w:rsidRPr="008D0C5A">
              <w:rPr>
                <w:rFonts w:cs="Times New Roman"/>
                <w:szCs w:val="24"/>
              </w:rPr>
              <w:t xml:space="preserve">Soluble </w:t>
            </w:r>
            <w:proofErr w:type="spellStart"/>
            <w:r w:rsidRPr="008D0C5A">
              <w:rPr>
                <w:rFonts w:cs="Times New Roman"/>
                <w:szCs w:val="24"/>
              </w:rPr>
              <w:t>Signalizer</w:t>
            </w:r>
            <w:proofErr w:type="spellEnd"/>
            <w:r w:rsidRPr="008D0C5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D0C5A">
              <w:rPr>
                <w:rFonts w:cs="Times New Roman"/>
                <w:szCs w:val="24"/>
              </w:rPr>
              <w:t>Functor</w:t>
            </w:r>
            <w:proofErr w:type="spellEnd"/>
            <w:r w:rsidRPr="008D0C5A">
              <w:rPr>
                <w:rFonts w:cs="Times New Roman"/>
                <w:szCs w:val="24"/>
              </w:rPr>
              <w:t xml:space="preserve"> on finite groups and Hall-</w:t>
            </w:r>
            <w:proofErr w:type="spellStart"/>
            <w:r w:rsidRPr="008D0C5A">
              <w:rPr>
                <w:rFonts w:cs="Times New Roman"/>
                <w:szCs w:val="24"/>
              </w:rPr>
              <w:t>Higman</w:t>
            </w:r>
            <w:proofErr w:type="spellEnd"/>
            <w:r w:rsidRPr="008D0C5A">
              <w:rPr>
                <w:rFonts w:cs="Times New Roman"/>
                <w:szCs w:val="24"/>
              </w:rPr>
              <w:t xml:space="preserve"> Theorem</w:t>
            </w:r>
          </w:p>
        </w:tc>
      </w:tr>
      <w:tr w:rsidR="00A17DBC" w:rsidTr="00C57D2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253988" w:rsidRDefault="00A17DBC" w:rsidP="00C57D25">
            <w:pPr>
              <w:pStyle w:val="Heading5"/>
              <w:jc w:val="both"/>
              <w:rPr>
                <w:rFonts w:cs="Times New Roman"/>
                <w:b/>
                <w:bCs/>
                <w:szCs w:val="24"/>
              </w:rPr>
            </w:pPr>
            <w:r w:rsidRPr="008D0C5A">
              <w:rPr>
                <w:rFonts w:cs="Times New Roman"/>
                <w:szCs w:val="24"/>
              </w:rPr>
              <w:t>Dr. Abdullah M. Al-</w:t>
            </w:r>
            <w:proofErr w:type="spellStart"/>
            <w:r w:rsidRPr="008D0C5A">
              <w:rPr>
                <w:rFonts w:cs="Times New Roman"/>
                <w:szCs w:val="24"/>
              </w:rPr>
              <w:t>roqi</w:t>
            </w:r>
            <w:proofErr w:type="spellEnd"/>
          </w:p>
        </w:tc>
      </w:tr>
      <w:tr w:rsidR="00A17DBC" w:rsidRPr="00255200" w:rsidTr="00C57D2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jc w:val="right"/>
              <w:rPr>
                <w:rFonts w:cs="Times New Roman"/>
                <w:szCs w:val="24"/>
              </w:rPr>
            </w:pPr>
            <w:r w:rsidRPr="008D0C5A">
              <w:rPr>
                <w:rFonts w:cs="Times New Roman"/>
                <w:szCs w:val="24"/>
              </w:rPr>
              <w:t xml:space="preserve">Dr. Paul </w:t>
            </w:r>
            <w:proofErr w:type="spellStart"/>
            <w:r w:rsidRPr="008D0C5A">
              <w:rPr>
                <w:rFonts w:cs="Times New Roman"/>
                <w:szCs w:val="24"/>
              </w:rPr>
              <w:t>Flavell</w:t>
            </w:r>
            <w:proofErr w:type="spellEnd"/>
            <w:r w:rsidRPr="008D0C5A">
              <w:rPr>
                <w:rFonts w:cs="Times New Roman"/>
                <w:szCs w:val="24"/>
              </w:rPr>
              <w:t xml:space="preserve"> </w:t>
            </w:r>
          </w:p>
          <w:p w:rsidR="00A17DBC" w:rsidRPr="00A0504F" w:rsidRDefault="00A17DBC" w:rsidP="00C57D25">
            <w:pPr>
              <w:jc w:val="right"/>
              <w:rPr>
                <w:rFonts w:cs="Times New Roman"/>
                <w:szCs w:val="24"/>
                <w:rtl/>
              </w:rPr>
            </w:pPr>
            <w:r w:rsidRPr="008D0C5A">
              <w:rPr>
                <w:rFonts w:cs="Times New Roman"/>
                <w:szCs w:val="24"/>
              </w:rPr>
              <w:t xml:space="preserve">Dr. Abdullah M. </w:t>
            </w:r>
            <w:proofErr w:type="spellStart"/>
            <w:r w:rsidRPr="008D0C5A">
              <w:rPr>
                <w:rFonts w:cs="Times New Roman"/>
                <w:szCs w:val="24"/>
              </w:rPr>
              <w:t>Alotaibi</w:t>
            </w:r>
            <w:proofErr w:type="spellEnd"/>
          </w:p>
        </w:tc>
      </w:tr>
      <w:tr w:rsidR="00A17DBC" w:rsidTr="00C57D2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6B0778" w:rsidRDefault="00A17DBC" w:rsidP="00C57D2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A17DBC" w:rsidTr="00C57D2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E03176" w:rsidRDefault="00A17DBC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17DBC" w:rsidRPr="006B0778" w:rsidRDefault="00A17DBC" w:rsidP="00C57D2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A17DBC" w:rsidTr="00C57D2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DBC" w:rsidRDefault="00A17DBC" w:rsidP="00C57D25">
            <w:pPr>
              <w:pStyle w:val="Heading6"/>
              <w:bidi w:val="0"/>
            </w:pPr>
            <w:r>
              <w:t>Abstract</w:t>
            </w:r>
          </w:p>
        </w:tc>
      </w:tr>
    </w:tbl>
    <w:p w:rsidR="00A17DBC" w:rsidRDefault="00A17DBC" w:rsidP="00A17DBC">
      <w:pPr>
        <w:bidi w:val="0"/>
        <w:spacing w:before="120"/>
        <w:ind w:left="357" w:right="-55" w:firstLine="720"/>
        <w:rPr>
          <w:rFonts w:cs="Times New Roman"/>
          <w:szCs w:val="24"/>
        </w:rPr>
      </w:pPr>
      <w:r w:rsidRPr="008D0C5A">
        <w:rPr>
          <w:rFonts w:cs="Times New Roman"/>
          <w:szCs w:val="24"/>
        </w:rPr>
        <w:t xml:space="preserve">In this project, we generalize Bender's proof for 2-Signalizer </w:t>
      </w:r>
      <w:proofErr w:type="spellStart"/>
      <w:r w:rsidRPr="008D0C5A">
        <w:rPr>
          <w:rFonts w:cs="Times New Roman"/>
          <w:szCs w:val="24"/>
        </w:rPr>
        <w:t>Functor</w:t>
      </w:r>
      <w:proofErr w:type="spellEnd"/>
      <w:r w:rsidRPr="008D0C5A">
        <w:rPr>
          <w:rFonts w:cs="Times New Roman"/>
          <w:szCs w:val="24"/>
        </w:rPr>
        <w:t xml:space="preserve"> Theorem to general prime using Hall-</w:t>
      </w:r>
      <w:proofErr w:type="spellStart"/>
      <w:r w:rsidRPr="008D0C5A">
        <w:rPr>
          <w:rFonts w:cs="Times New Roman"/>
          <w:szCs w:val="24"/>
        </w:rPr>
        <w:t>Higman</w:t>
      </w:r>
      <w:proofErr w:type="spellEnd"/>
      <w:r>
        <w:rPr>
          <w:rFonts w:cs="Times New Roman"/>
          <w:szCs w:val="24"/>
        </w:rPr>
        <w:t xml:space="preserve"> </w:t>
      </w:r>
      <w:r w:rsidRPr="008D0C5A">
        <w:rPr>
          <w:rFonts w:cs="Times New Roman"/>
          <w:szCs w:val="24"/>
        </w:rPr>
        <w:t>Theorem.</w:t>
      </w:r>
    </w:p>
    <w:p w:rsidR="0050241D" w:rsidRPr="00A17DBC" w:rsidRDefault="0050241D">
      <w:pPr>
        <w:rPr>
          <w:rFonts w:hint="cs"/>
        </w:rPr>
      </w:pPr>
    </w:p>
    <w:sectPr w:rsidR="0050241D" w:rsidRPr="00A17DBC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B1F"/>
    <w:rsid w:val="0050241D"/>
    <w:rsid w:val="00A17DBC"/>
    <w:rsid w:val="00C90A98"/>
    <w:rsid w:val="00F4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1F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5B1F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F45B1F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F45B1F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45B1F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B1F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F45B1F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F45B1F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F45B1F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DBC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A17DBC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A17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kaudsr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2010-05-15T16:41:00Z</dcterms:created>
  <dcterms:modified xsi:type="dcterms:W3CDTF">2010-05-15T16:42:00Z</dcterms:modified>
</cp:coreProperties>
</file>